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1C671" w14:textId="77777777" w:rsidR="003D6570" w:rsidRPr="003D6570" w:rsidRDefault="003D6570" w:rsidP="003D6570">
      <w:pPr>
        <w:pStyle w:val="Normlnweb"/>
        <w:jc w:val="both"/>
        <w:rPr>
          <w:b/>
          <w:bCs/>
          <w:sz w:val="32"/>
          <w:szCs w:val="32"/>
        </w:rPr>
      </w:pPr>
      <w:r w:rsidRPr="003D6570">
        <w:rPr>
          <w:b/>
          <w:bCs/>
          <w:sz w:val="32"/>
          <w:szCs w:val="32"/>
        </w:rPr>
        <w:t xml:space="preserve">Dle usnesení vlády ČR č. 398/2020 ze dne 8.10.2020 o přijetí krizového opatření je omezen rozsah úředních hodin na OÚ </w:t>
      </w:r>
      <w:r w:rsidRPr="003D6570">
        <w:rPr>
          <w:b/>
          <w:bCs/>
          <w:sz w:val="32"/>
          <w:szCs w:val="32"/>
        </w:rPr>
        <w:t>Kravaře na</w:t>
      </w:r>
      <w:r w:rsidRPr="003D6570">
        <w:rPr>
          <w:b/>
          <w:bCs/>
          <w:sz w:val="32"/>
          <w:szCs w:val="32"/>
        </w:rPr>
        <w:t> dva dny v</w:t>
      </w:r>
      <w:r>
        <w:rPr>
          <w:b/>
          <w:bCs/>
          <w:sz w:val="32"/>
          <w:szCs w:val="32"/>
        </w:rPr>
        <w:t> </w:t>
      </w:r>
      <w:r w:rsidRPr="003D6570">
        <w:rPr>
          <w:b/>
          <w:bCs/>
          <w:sz w:val="32"/>
          <w:szCs w:val="32"/>
        </w:rPr>
        <w:t>týdnu</w:t>
      </w:r>
      <w:r>
        <w:rPr>
          <w:b/>
          <w:bCs/>
          <w:sz w:val="32"/>
          <w:szCs w:val="32"/>
        </w:rPr>
        <w:t xml:space="preserve"> od 12.10.20 do 25.10.2020</w:t>
      </w:r>
      <w:r w:rsidRPr="003D6570">
        <w:rPr>
          <w:b/>
          <w:bCs/>
          <w:sz w:val="32"/>
          <w:szCs w:val="32"/>
        </w:rPr>
        <w:t>:</w:t>
      </w:r>
    </w:p>
    <w:p w14:paraId="0B46C608" w14:textId="77777777" w:rsidR="003D6570" w:rsidRDefault="003D6570" w:rsidP="003D6570">
      <w:pPr>
        <w:pStyle w:val="Normlnweb"/>
        <w:jc w:val="both"/>
        <w:rPr>
          <w:b/>
          <w:bCs/>
          <w:sz w:val="32"/>
          <w:szCs w:val="32"/>
        </w:rPr>
      </w:pPr>
      <w:r w:rsidRPr="003D657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3527D761" w14:textId="77777777" w:rsidR="003D6570" w:rsidRDefault="003D6570" w:rsidP="003D6570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Pondělí  8</w:t>
      </w:r>
      <w:proofErr w:type="gramEnd"/>
      <w:r>
        <w:rPr>
          <w:b/>
          <w:bCs/>
          <w:sz w:val="32"/>
          <w:szCs w:val="32"/>
        </w:rPr>
        <w:t>–11 hod                 15-17 hod</w:t>
      </w:r>
    </w:p>
    <w:p w14:paraId="547E8019" w14:textId="77777777" w:rsidR="003D6570" w:rsidRDefault="003D6570" w:rsidP="003D65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Středa    8-11 hod                  15-17 hod</w:t>
      </w:r>
    </w:p>
    <w:p w14:paraId="14053373" w14:textId="77777777" w:rsidR="003D6570" w:rsidRDefault="003D6570" w:rsidP="003D6570">
      <w:pPr>
        <w:rPr>
          <w:b/>
          <w:bCs/>
          <w:sz w:val="32"/>
          <w:szCs w:val="32"/>
        </w:rPr>
      </w:pPr>
    </w:p>
    <w:p w14:paraId="269379A0" w14:textId="77777777" w:rsidR="003D6570" w:rsidRDefault="003D6570" w:rsidP="003D65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Ostatní dny po telefonické domluvě na tel: 487868220, 736671045 nebo na e-mail: ou.kravare@tiscali.cz</w:t>
      </w:r>
    </w:p>
    <w:p w14:paraId="02ADC778" w14:textId="77777777" w:rsidR="003D6570" w:rsidRDefault="003D6570" w:rsidP="003D6570">
      <w:pPr>
        <w:rPr>
          <w:b/>
          <w:bCs/>
          <w:sz w:val="32"/>
          <w:szCs w:val="32"/>
        </w:rPr>
      </w:pPr>
    </w:p>
    <w:p w14:paraId="5FC9FFFD" w14:textId="77777777" w:rsidR="003D6570" w:rsidRDefault="003D6570" w:rsidP="003D6570">
      <w:r>
        <w:rPr>
          <w:rStyle w:val="d-block"/>
        </w:rPr>
        <w:t>Vyvěšeno: 9. 10. 2020</w:t>
      </w:r>
      <w:r>
        <w:t xml:space="preserve"> </w:t>
      </w:r>
    </w:p>
    <w:p w14:paraId="636E6BFF" w14:textId="77777777" w:rsidR="003D6570" w:rsidRPr="003D6570" w:rsidRDefault="003D6570" w:rsidP="003D6570">
      <w:pPr>
        <w:rPr>
          <w:b/>
          <w:bCs/>
          <w:sz w:val="32"/>
          <w:szCs w:val="32"/>
        </w:rPr>
      </w:pPr>
      <w:r>
        <w:rPr>
          <w:rStyle w:val="d-block"/>
        </w:rPr>
        <w:t xml:space="preserve"> </w:t>
      </w:r>
    </w:p>
    <w:sectPr w:rsidR="003D6570" w:rsidRPr="003D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70"/>
    <w:rsid w:val="003428FC"/>
    <w:rsid w:val="003D6570"/>
    <w:rsid w:val="00594F1F"/>
    <w:rsid w:val="00B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EBD5"/>
  <w15:chartTrackingRefBased/>
  <w15:docId w15:val="{3994A5C3-6801-4908-8C26-96EC7F9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-block">
    <w:name w:val="d-block"/>
    <w:basedOn w:val="Standardnpsmoodstavce"/>
    <w:rsid w:val="003D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2020-10-12T06:39:00Z</cp:lastPrinted>
  <dcterms:created xsi:type="dcterms:W3CDTF">2020-10-12T06:29:00Z</dcterms:created>
  <dcterms:modified xsi:type="dcterms:W3CDTF">2020-10-12T06:41:00Z</dcterms:modified>
</cp:coreProperties>
</file>